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943" w:type="dxa"/>
        <w:tblInd w:w="-972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1"/>
        <w:gridCol w:w="400"/>
        <w:gridCol w:w="4370"/>
        <w:gridCol w:w="428"/>
        <w:gridCol w:w="918"/>
        <w:gridCol w:w="432"/>
        <w:gridCol w:w="1160"/>
        <w:gridCol w:w="460"/>
        <w:gridCol w:w="872"/>
        <w:gridCol w:w="414"/>
        <w:gridCol w:w="956"/>
        <w:gridCol w:w="458"/>
        <w:gridCol w:w="4950"/>
        <w:gridCol w:w="114"/>
      </w:tblGrid>
      <w:tr w:rsidR="0024238D" w:rsidRPr="00AB5B61" w:rsidTr="0024238D">
        <w:trPr>
          <w:gridBefore w:val="1"/>
          <w:gridAfter w:val="1"/>
          <w:wBefore w:w="11" w:type="dxa"/>
          <w:wAfter w:w="114" w:type="dxa"/>
          <w:trHeight w:val="306"/>
        </w:trPr>
        <w:tc>
          <w:tcPr>
            <w:tcW w:w="15818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238D" w:rsidRPr="00AB5B61" w:rsidRDefault="0024238D" w:rsidP="004073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</w:rPr>
            </w:pPr>
            <w:r w:rsidRPr="00B75650">
              <w:rPr>
                <w:rFonts w:ascii="Arial" w:eastAsia="Times New Roman" w:hAnsi="Arial" w:cs="Arial"/>
                <w:b/>
                <w:noProof/>
                <w:color w:val="000000"/>
              </w:rPr>
              <w:t>Попуњава брокерско-дилерско друштво</w:t>
            </w:r>
          </w:p>
        </w:tc>
      </w:tr>
      <w:tr w:rsidR="0024238D" w:rsidRPr="00AB5B61" w:rsidTr="0024238D">
        <w:trPr>
          <w:gridBefore w:val="1"/>
          <w:gridAfter w:val="1"/>
          <w:wBefore w:w="11" w:type="dxa"/>
          <w:wAfter w:w="114" w:type="dxa"/>
          <w:trHeight w:val="401"/>
        </w:trPr>
        <w:tc>
          <w:tcPr>
            <w:tcW w:w="15818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4238D" w:rsidRPr="00AB5B61" w:rsidRDefault="00654DB4" w:rsidP="004073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7FC36A" wp14:editId="6D7881A9">
                      <wp:simplePos x="0" y="0"/>
                      <wp:positionH relativeFrom="column">
                        <wp:posOffset>305435</wp:posOffset>
                      </wp:positionH>
                      <wp:positionV relativeFrom="paragraph">
                        <wp:posOffset>-4445</wp:posOffset>
                      </wp:positionV>
                      <wp:extent cx="1885950" cy="257175"/>
                      <wp:effectExtent l="0" t="0" r="19050" b="2857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859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mpd="sng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7BF93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24.05pt;margin-top:-.35pt;width:148.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" fillcolor="window" strokecolor="windowText" strokeweight="1.5pt">
                      <v:path arrowok="t"/>
                    </v:shape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CA6970" wp14:editId="503BD71C">
                      <wp:simplePos x="0" y="0"/>
                      <wp:positionH relativeFrom="column">
                        <wp:posOffset>7334885</wp:posOffset>
                      </wp:positionH>
                      <wp:positionV relativeFrom="paragraph">
                        <wp:posOffset>5080</wp:posOffset>
                      </wp:positionV>
                      <wp:extent cx="2209800" cy="238125"/>
                      <wp:effectExtent l="0" t="0" r="19050" b="2857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2098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mpd="sng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81EC0B" id="Text Box 3" o:spid="_x0000_s1026" type="#_x0000_t202" style="position:absolute;margin-left:577.55pt;margin-top:.4pt;width:174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" fillcolor="window" strokecolor="windowText" strokeweight="1.5pt">
                      <v:path arrowok="t"/>
                    </v:shape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B83CD1" wp14:editId="1101EA22">
                      <wp:simplePos x="0" y="0"/>
                      <wp:positionH relativeFrom="column">
                        <wp:posOffset>4648835</wp:posOffset>
                      </wp:positionH>
                      <wp:positionV relativeFrom="paragraph">
                        <wp:posOffset>4445</wp:posOffset>
                      </wp:positionV>
                      <wp:extent cx="1085850" cy="238125"/>
                      <wp:effectExtent l="0" t="0" r="19050" b="2857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0858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mpd="sng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0277D2" id="Text Box 2" o:spid="_x0000_s1026" type="#_x0000_t202" style="position:absolute;margin-left:366.05pt;margin-top:.35pt;width:85.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" fillcolor="window" strokecolor="windowText" strokeweight="1.5pt">
                      <v:path arrowok="t"/>
                    </v:shape>
                  </w:pict>
                </mc:Fallback>
              </mc:AlternateContent>
            </w:r>
          </w:p>
        </w:tc>
      </w:tr>
      <w:tr w:rsidR="0024238D" w:rsidRPr="00AB5B61" w:rsidTr="0024238D">
        <w:trPr>
          <w:gridBefore w:val="1"/>
          <w:gridAfter w:val="1"/>
          <w:wBefore w:w="11" w:type="dxa"/>
          <w:wAfter w:w="114" w:type="dxa"/>
          <w:trHeight w:val="306"/>
        </w:trPr>
        <w:tc>
          <w:tcPr>
            <w:tcW w:w="15818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4238D" w:rsidRPr="00AB5B61" w:rsidRDefault="0024238D" w:rsidP="004073F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73FA">
              <w:rPr>
                <w:rFonts w:ascii="Arial" w:eastAsia="Times New Roman" w:hAnsi="Arial" w:cs="Arial"/>
                <w:color w:val="000000"/>
                <w:lang w:val="ru-RU"/>
              </w:rPr>
              <w:t xml:space="preserve">                     </w:t>
            </w:r>
            <w:r w:rsidRPr="00AB5B61">
              <w:rPr>
                <w:rFonts w:ascii="Arial" w:eastAsia="Times New Roman" w:hAnsi="Arial" w:cs="Arial"/>
                <w:color w:val="000000"/>
              </w:rPr>
              <w:t>Матични број</w:t>
            </w:r>
            <w:r w:rsidRPr="00AB5B61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</w:rPr>
              <w:t xml:space="preserve">                     </w:t>
            </w:r>
            <w:r w:rsidRPr="00AB5B61">
              <w:rPr>
                <w:rFonts w:ascii="Arial" w:eastAsia="Times New Roman" w:hAnsi="Arial" w:cs="Arial"/>
                <w:color w:val="000000"/>
              </w:rPr>
              <w:t xml:space="preserve">  </w:t>
            </w:r>
            <w:r w:rsidRPr="004073FA">
              <w:rPr>
                <w:rFonts w:ascii="Arial" w:eastAsia="Times New Roman" w:hAnsi="Arial" w:cs="Arial"/>
                <w:color w:val="000000"/>
                <w:lang w:val="ru-RU"/>
              </w:rPr>
              <w:t xml:space="preserve">                                               </w:t>
            </w:r>
            <w:r w:rsidRPr="00AB5B61">
              <w:rPr>
                <w:rFonts w:ascii="Arial" w:eastAsia="Times New Roman" w:hAnsi="Arial" w:cs="Arial"/>
                <w:color w:val="000000"/>
              </w:rPr>
              <w:t xml:space="preserve">   Шифра делатности                  </w:t>
            </w:r>
            <w:r w:rsidRPr="004073FA">
              <w:rPr>
                <w:rFonts w:ascii="Arial" w:eastAsia="Times New Roman" w:hAnsi="Arial" w:cs="Arial"/>
                <w:color w:val="000000"/>
                <w:lang w:val="ru-RU"/>
              </w:rPr>
              <w:t xml:space="preserve">     </w:t>
            </w:r>
            <w:r w:rsidRPr="00AB5B61">
              <w:rPr>
                <w:rFonts w:ascii="Arial" w:eastAsia="Times New Roman" w:hAnsi="Arial" w:cs="Arial"/>
                <w:color w:val="000000"/>
              </w:rPr>
              <w:t xml:space="preserve">     </w:t>
            </w:r>
            <w:r w:rsidRPr="004073FA">
              <w:rPr>
                <w:rFonts w:ascii="Arial" w:eastAsia="Times New Roman" w:hAnsi="Arial" w:cs="Arial"/>
                <w:color w:val="000000"/>
                <w:lang w:val="ru-RU"/>
              </w:rPr>
              <w:t xml:space="preserve">      </w:t>
            </w:r>
            <w:r w:rsidRPr="00AB5B61">
              <w:rPr>
                <w:rFonts w:ascii="Arial" w:eastAsia="Times New Roman" w:hAnsi="Arial" w:cs="Arial"/>
                <w:color w:val="000000"/>
              </w:rPr>
              <w:t xml:space="preserve">   </w:t>
            </w:r>
            <w:r w:rsidRPr="004073FA">
              <w:rPr>
                <w:rFonts w:ascii="Arial" w:eastAsia="Times New Roman" w:hAnsi="Arial" w:cs="Arial"/>
                <w:color w:val="000000"/>
                <w:lang w:val="ru-RU"/>
              </w:rPr>
              <w:t xml:space="preserve">                           </w:t>
            </w:r>
            <w:r w:rsidRPr="00AB5B61">
              <w:rPr>
                <w:rFonts w:ascii="Arial" w:eastAsia="Times New Roman" w:hAnsi="Arial" w:cs="Arial"/>
                <w:color w:val="000000"/>
              </w:rPr>
              <w:t>ПИБ</w:t>
            </w:r>
          </w:p>
        </w:tc>
      </w:tr>
      <w:tr w:rsidR="0024238D" w:rsidRPr="00AB5B61" w:rsidTr="0024238D">
        <w:trPr>
          <w:gridBefore w:val="1"/>
          <w:gridAfter w:val="1"/>
          <w:wBefore w:w="11" w:type="dxa"/>
          <w:wAfter w:w="114" w:type="dxa"/>
          <w:trHeight w:val="306"/>
        </w:trPr>
        <w:tc>
          <w:tcPr>
            <w:tcW w:w="15818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4238D" w:rsidRPr="00AB5B61" w:rsidRDefault="0024238D" w:rsidP="004073F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5B61">
              <w:rPr>
                <w:rFonts w:ascii="Arial" w:eastAsia="Times New Roman" w:hAnsi="Arial" w:cs="Arial"/>
                <w:color w:val="000000"/>
              </w:rPr>
              <w:t>Пословно име:</w:t>
            </w:r>
          </w:p>
        </w:tc>
      </w:tr>
      <w:tr w:rsidR="0024238D" w:rsidRPr="00AB5B61" w:rsidTr="0024238D">
        <w:trPr>
          <w:gridBefore w:val="1"/>
          <w:gridAfter w:val="1"/>
          <w:wBefore w:w="11" w:type="dxa"/>
          <w:wAfter w:w="114" w:type="dxa"/>
          <w:trHeight w:val="321"/>
        </w:trPr>
        <w:tc>
          <w:tcPr>
            <w:tcW w:w="15818" w:type="dxa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4238D" w:rsidRPr="00AB5B61" w:rsidRDefault="0024238D" w:rsidP="004073F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5B61">
              <w:rPr>
                <w:rFonts w:ascii="Arial" w:eastAsia="Times New Roman" w:hAnsi="Arial" w:cs="Arial"/>
                <w:color w:val="000000"/>
              </w:rPr>
              <w:t>Седиште:</w:t>
            </w:r>
          </w:p>
        </w:tc>
      </w:tr>
      <w:tr w:rsidR="0024238D" w:rsidRPr="0024238D" w:rsidTr="0024238D">
        <w:trPr>
          <w:trHeight w:val="540"/>
        </w:trPr>
        <w:tc>
          <w:tcPr>
            <w:tcW w:w="15943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238D" w:rsidRPr="004073FA" w:rsidRDefault="0024238D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24238D" w:rsidRPr="0024238D" w:rsidRDefault="0024238D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485F72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</w:rPr>
              <w:t>ИЗВЕШТАЈ О ПРОМЕНАМА НА КАПИТАЛУ</w:t>
            </w:r>
            <w:r w:rsidRPr="00485F72">
              <w:rPr>
                <w:rFonts w:ascii="Arial" w:eastAsia="Times New Roman" w:hAnsi="Arial" w:cs="Arial"/>
                <w:b/>
                <w:bCs/>
                <w:color w:val="000000"/>
                <w:sz w:val="29"/>
                <w:szCs w:val="29"/>
              </w:rPr>
              <w:br/>
              <w:t>БРОКЕРСКО-ДИЛЕРСКОГ ДРУШТВА</w:t>
            </w:r>
            <w:r w:rsidRPr="0024238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br/>
            </w:r>
            <w:r w:rsidRPr="0024238D">
              <w:rPr>
                <w:rFonts w:ascii="Arial" w:eastAsia="Times New Roman" w:hAnsi="Arial" w:cs="Arial"/>
                <w:b/>
                <w:bCs/>
                <w:color w:val="000000"/>
              </w:rPr>
              <w:t>у периоду од _____ до _____20__ године</w:t>
            </w:r>
          </w:p>
        </w:tc>
      </w:tr>
      <w:tr w:rsidR="0024238D" w:rsidRPr="0024238D" w:rsidTr="0024238D">
        <w:trPr>
          <w:trHeight w:val="510"/>
        </w:trPr>
        <w:tc>
          <w:tcPr>
            <w:tcW w:w="15943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8D" w:rsidRPr="0024238D" w:rsidRDefault="0024238D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85F72" w:rsidRPr="0024238D" w:rsidTr="00654DB4">
        <w:trPr>
          <w:gridBefore w:val="2"/>
          <w:wBefore w:w="411" w:type="dxa"/>
          <w:trHeight w:val="180"/>
        </w:trPr>
        <w:tc>
          <w:tcPr>
            <w:tcW w:w="4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5F72" w:rsidRPr="0024238D" w:rsidRDefault="00485F72" w:rsidP="00485F7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-износи у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хиљадама</w:t>
            </w: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динара-</w:t>
            </w:r>
          </w:p>
        </w:tc>
      </w:tr>
    </w:tbl>
    <w:p w:rsidR="00485F72" w:rsidRDefault="00485F72" w:rsidP="0024238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6"/>
          <w:szCs w:val="16"/>
        </w:rPr>
        <w:sectPr w:rsidR="00485F72" w:rsidSect="0024238D">
          <w:pgSz w:w="16838" w:h="11906" w:orient="landscape"/>
          <w:pgMar w:top="360" w:right="1440" w:bottom="360" w:left="1440" w:header="720" w:footer="720" w:gutter="0"/>
          <w:cols w:space="720"/>
          <w:docGrid w:linePitch="360"/>
        </w:sectPr>
      </w:pPr>
    </w:p>
    <w:tbl>
      <w:tblPr>
        <w:tblW w:w="15943" w:type="dxa"/>
        <w:tblInd w:w="-972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97"/>
        <w:gridCol w:w="4024"/>
        <w:gridCol w:w="450"/>
        <w:gridCol w:w="1526"/>
        <w:gridCol w:w="503"/>
        <w:gridCol w:w="1393"/>
        <w:gridCol w:w="450"/>
        <w:gridCol w:w="1440"/>
        <w:gridCol w:w="450"/>
        <w:gridCol w:w="1440"/>
        <w:gridCol w:w="450"/>
        <w:gridCol w:w="1530"/>
        <w:gridCol w:w="450"/>
        <w:gridCol w:w="1440"/>
      </w:tblGrid>
      <w:tr w:rsidR="00485F72" w:rsidRPr="0024238D" w:rsidTr="009859E1">
        <w:trPr>
          <w:trHeight w:val="270"/>
        </w:trPr>
        <w:tc>
          <w:tcPr>
            <w:tcW w:w="3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Ред. број</w:t>
            </w:r>
          </w:p>
        </w:tc>
        <w:tc>
          <w:tcPr>
            <w:tcW w:w="402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1522" w:type="dxa"/>
            <w:gridSpan w:val="1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Компоненте капитала</w:t>
            </w:r>
          </w:p>
        </w:tc>
      </w:tr>
      <w:tr w:rsidR="009859E1" w:rsidRPr="0024238D" w:rsidTr="0059721A">
        <w:trPr>
          <w:trHeight w:val="1285"/>
        </w:trPr>
        <w:tc>
          <w:tcPr>
            <w:tcW w:w="397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2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423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40</w:t>
            </w:r>
          </w:p>
          <w:p w:rsidR="00654DB4" w:rsidRPr="00654DB4" w:rsidRDefault="00654DB4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Основни капитал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423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41</w:t>
            </w:r>
          </w:p>
          <w:p w:rsidR="00654DB4" w:rsidRPr="00654DB4" w:rsidRDefault="00654DB4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Уписани а неуплаћени капитал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423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42 и 43</w:t>
            </w:r>
          </w:p>
          <w:p w:rsidR="00654DB4" w:rsidRPr="00654DB4" w:rsidRDefault="00654DB4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Резерве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423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46</w:t>
            </w:r>
          </w:p>
          <w:p w:rsidR="00654DB4" w:rsidRPr="00654DB4" w:rsidRDefault="00654DB4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Губитак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423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034 и 246</w:t>
            </w:r>
          </w:p>
          <w:p w:rsidR="00654DB4" w:rsidRPr="00654DB4" w:rsidRDefault="00654DB4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Откупљене сопствене акције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485F72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423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45</w:t>
            </w:r>
          </w:p>
          <w:p w:rsidR="00654DB4" w:rsidRPr="00654DB4" w:rsidRDefault="00654DB4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Нераспоређени добитак</w:t>
            </w:r>
          </w:p>
        </w:tc>
      </w:tr>
      <w:tr w:rsidR="009859E1" w:rsidRPr="0024238D" w:rsidTr="009859E1">
        <w:trPr>
          <w:trHeight w:val="300"/>
        </w:trPr>
        <w:tc>
          <w:tcPr>
            <w:tcW w:w="39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9859E1" w:rsidRPr="0024238D" w:rsidTr="009859E1">
        <w:trPr>
          <w:trHeight w:val="350"/>
        </w:trPr>
        <w:tc>
          <w:tcPr>
            <w:tcW w:w="397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Почетно стање претходне године на дан 01.01._____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E6E6E6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859E1" w:rsidRPr="0024238D" w:rsidTr="009859E1">
        <w:trPr>
          <w:trHeight w:hRule="exact" w:val="360"/>
        </w:trPr>
        <w:tc>
          <w:tcPr>
            <w:tcW w:w="397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а) дуговни салдо рачуна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4019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F72" w:rsidRPr="0024238D" w:rsidRDefault="00485F72" w:rsidP="00985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4073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4091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859E1" w:rsidRPr="0024238D" w:rsidTr="009859E1">
        <w:trPr>
          <w:trHeight w:hRule="exact" w:val="360"/>
        </w:trPr>
        <w:tc>
          <w:tcPr>
            <w:tcW w:w="397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б) потражни салдо рачуна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4020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4074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4092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859E1" w:rsidRPr="0024238D" w:rsidTr="009859E1">
        <w:trPr>
          <w:trHeight w:val="440"/>
        </w:trPr>
        <w:tc>
          <w:tcPr>
            <w:tcW w:w="397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Исправка материјално значајних грешака и промена рачуноводствених политика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E6E6E6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859E1" w:rsidRPr="0024238D" w:rsidTr="009859E1">
        <w:trPr>
          <w:trHeight w:hRule="exact" w:val="360"/>
        </w:trPr>
        <w:tc>
          <w:tcPr>
            <w:tcW w:w="397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а) исправке на дуговној страни рачуна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4021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4057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4075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4093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859E1" w:rsidRPr="0024238D" w:rsidTr="009859E1">
        <w:trPr>
          <w:trHeight w:hRule="exact" w:val="360"/>
        </w:trPr>
        <w:tc>
          <w:tcPr>
            <w:tcW w:w="397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б) Исправке на потражној страни рачуна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4022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4058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4076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4094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859E1" w:rsidRPr="0024238D" w:rsidTr="009859E1">
        <w:trPr>
          <w:trHeight w:val="440"/>
        </w:trPr>
        <w:tc>
          <w:tcPr>
            <w:tcW w:w="397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Кориговано почетно стање претходне године на дан 01.01. ____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E6E6E6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859E1" w:rsidRPr="0024238D" w:rsidTr="009859E1">
        <w:trPr>
          <w:trHeight w:hRule="exact" w:val="360"/>
        </w:trPr>
        <w:tc>
          <w:tcPr>
            <w:tcW w:w="397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а) кориговани дуговни салдо рачуна (1а + 2а - 2б) ≥ 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4023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4077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4095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859E1" w:rsidRPr="0024238D" w:rsidTr="009859E1">
        <w:trPr>
          <w:trHeight w:hRule="exact" w:val="360"/>
        </w:trPr>
        <w:tc>
          <w:tcPr>
            <w:tcW w:w="397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б) кориговани потражни салдо рачуна (1б - 2а + 2б) ≥ 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4006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4024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4078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4096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859E1" w:rsidRPr="0024238D" w:rsidTr="009859E1">
        <w:trPr>
          <w:trHeight w:val="260"/>
        </w:trPr>
        <w:tc>
          <w:tcPr>
            <w:tcW w:w="397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Промене у претходној _____ години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E6E6E6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859E1" w:rsidRPr="0024238D" w:rsidTr="009859E1">
        <w:trPr>
          <w:trHeight w:hRule="exact" w:val="360"/>
        </w:trPr>
        <w:tc>
          <w:tcPr>
            <w:tcW w:w="397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а) промет на дуговној страни рачуна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4007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4025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4079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4097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859E1" w:rsidRPr="0024238D" w:rsidTr="009859E1">
        <w:trPr>
          <w:trHeight w:hRule="exact" w:val="360"/>
        </w:trPr>
        <w:tc>
          <w:tcPr>
            <w:tcW w:w="397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б) промет на потражној страни рачуна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4008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4026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4062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4098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859E1" w:rsidRPr="0024238D" w:rsidTr="009859E1">
        <w:trPr>
          <w:trHeight w:val="405"/>
        </w:trPr>
        <w:tc>
          <w:tcPr>
            <w:tcW w:w="397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Стање на крају претходне године 31.12.____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859E1" w:rsidRPr="0024238D" w:rsidTr="009859E1">
        <w:trPr>
          <w:trHeight w:hRule="exact" w:val="360"/>
        </w:trPr>
        <w:tc>
          <w:tcPr>
            <w:tcW w:w="397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а) дуговни салдо рачуна (3а + 4а - 4б) ≥ 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4009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4027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4081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4099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859E1" w:rsidRPr="0024238D" w:rsidTr="009859E1">
        <w:trPr>
          <w:trHeight w:hRule="exact" w:val="360"/>
        </w:trPr>
        <w:tc>
          <w:tcPr>
            <w:tcW w:w="39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2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б) потражни салдо рачуна (3б - 4а + 4б) ≥ 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4010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4028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4064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4082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</w:tbl>
    <w:p w:rsidR="0024238D" w:rsidRDefault="0024238D">
      <w:pPr>
        <w:rPr>
          <w:lang w:val="en-US"/>
        </w:rPr>
      </w:pPr>
    </w:p>
    <w:tbl>
      <w:tblPr>
        <w:tblW w:w="15930" w:type="dxa"/>
        <w:tblInd w:w="-961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4050"/>
        <w:gridCol w:w="450"/>
        <w:gridCol w:w="1530"/>
        <w:gridCol w:w="450"/>
        <w:gridCol w:w="1440"/>
        <w:gridCol w:w="450"/>
        <w:gridCol w:w="1440"/>
        <w:gridCol w:w="450"/>
        <w:gridCol w:w="1440"/>
        <w:gridCol w:w="450"/>
        <w:gridCol w:w="1530"/>
        <w:gridCol w:w="450"/>
        <w:gridCol w:w="1440"/>
      </w:tblGrid>
      <w:tr w:rsidR="00485F72" w:rsidRPr="0024238D" w:rsidTr="0092715A">
        <w:trPr>
          <w:trHeight w:val="270"/>
        </w:trPr>
        <w:tc>
          <w:tcPr>
            <w:tcW w:w="3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Ред. број</w:t>
            </w:r>
          </w:p>
        </w:tc>
        <w:tc>
          <w:tcPr>
            <w:tcW w:w="405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45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0" w:type="dxa"/>
            <w:gridSpan w:val="7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</w:tcPr>
          <w:p w:rsidR="00485F72" w:rsidRPr="0024238D" w:rsidRDefault="00485F72" w:rsidP="009859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Компоненте </w:t>
            </w:r>
            <w:r w:rsidR="009859E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осталог резултата</w:t>
            </w:r>
          </w:p>
        </w:tc>
        <w:tc>
          <w:tcPr>
            <w:tcW w:w="45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85F72" w:rsidRPr="00654DB4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54D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53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54DB4" w:rsidRPr="00654DB4" w:rsidRDefault="00485F72" w:rsidP="00485F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4D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Укупан капитал</w:t>
            </w:r>
          </w:p>
          <w:p w:rsidR="00485F72" w:rsidRPr="00654DB4" w:rsidRDefault="00485F72" w:rsidP="00485F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654D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 xml:space="preserve"> [∑(ред б кол 3 до кол 12) - ∑(ред а кол 3 до кол 12)] ≥ 0</w:t>
            </w:r>
          </w:p>
        </w:tc>
        <w:tc>
          <w:tcPr>
            <w:tcW w:w="45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85F72" w:rsidRPr="00654DB4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54D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:rsidR="00485F72" w:rsidRPr="00654DB4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4D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Губитак изнад висине капитала</w:t>
            </w:r>
          </w:p>
          <w:p w:rsidR="00654DB4" w:rsidRPr="00654DB4" w:rsidRDefault="00654DB4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:rsidR="00485F72" w:rsidRPr="00654DB4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654D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[∑(ред а кол 3 до кол 12) - ∑(ред б кол 3 до кол  12)] ≥ 0</w:t>
            </w:r>
          </w:p>
        </w:tc>
      </w:tr>
      <w:tr w:rsidR="00485F72" w:rsidRPr="0024238D" w:rsidTr="00654DB4">
        <w:trPr>
          <w:trHeight w:val="2023"/>
        </w:trPr>
        <w:tc>
          <w:tcPr>
            <w:tcW w:w="360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85F72" w:rsidRPr="0024238D" w:rsidRDefault="00485F72" w:rsidP="00691F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54DB4" w:rsidRDefault="00485F72" w:rsidP="00485F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423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440 </w:t>
            </w:r>
          </w:p>
          <w:p w:rsidR="00485F72" w:rsidRPr="0024238D" w:rsidRDefault="00485F72" w:rsidP="00485F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Ревалоризационе резерве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423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441</w:t>
            </w:r>
          </w:p>
          <w:p w:rsidR="00654DB4" w:rsidRPr="00654DB4" w:rsidRDefault="00654DB4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резерве по основи прерачуна финансијских извештаја у другој функционалној валути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423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442, 444</w:t>
            </w:r>
          </w:p>
          <w:p w:rsidR="00654DB4" w:rsidRPr="00654DB4" w:rsidRDefault="00654DB4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нереализовани добици по основу ХОВ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423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443,445</w:t>
            </w:r>
          </w:p>
          <w:p w:rsidR="00654DB4" w:rsidRPr="00654DB4" w:rsidRDefault="00654DB4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нереализовани губици по основу ХОВ</w:t>
            </w:r>
          </w:p>
        </w:tc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485F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859E1" w:rsidRPr="0024238D" w:rsidTr="0092715A">
        <w:trPr>
          <w:trHeight w:val="300"/>
        </w:trPr>
        <w:tc>
          <w:tcPr>
            <w:tcW w:w="3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85F72" w:rsidRPr="0024238D" w:rsidRDefault="00485F72" w:rsidP="00485F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14</w:t>
            </w:r>
          </w:p>
        </w:tc>
      </w:tr>
      <w:tr w:rsidR="009859E1" w:rsidRPr="0024238D" w:rsidTr="0092715A">
        <w:trPr>
          <w:trHeight w:val="465"/>
        </w:trPr>
        <w:tc>
          <w:tcPr>
            <w:tcW w:w="36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Почетно стање претходне године на дан 01.01._____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85F72" w:rsidRPr="0024238D" w:rsidRDefault="00485F72" w:rsidP="00691F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</w:tcPr>
          <w:p w:rsidR="00485F72" w:rsidRPr="0092715A" w:rsidRDefault="00485F72" w:rsidP="009859E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E6E6E6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859E1" w:rsidRPr="0024238D" w:rsidTr="0092715A">
        <w:trPr>
          <w:trHeight w:val="405"/>
        </w:trPr>
        <w:tc>
          <w:tcPr>
            <w:tcW w:w="36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а) дуговни салдо рачуна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85F72" w:rsidRPr="0024238D" w:rsidRDefault="00485F72" w:rsidP="0069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4109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72" w:rsidRPr="0092715A" w:rsidRDefault="00485F72" w:rsidP="00985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4181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4190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859E1" w:rsidRPr="0024238D" w:rsidTr="0092715A">
        <w:trPr>
          <w:trHeight w:val="405"/>
        </w:trPr>
        <w:tc>
          <w:tcPr>
            <w:tcW w:w="36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б) потражни салдо рачуна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85F72" w:rsidRPr="0024238D" w:rsidRDefault="00485F72" w:rsidP="0069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4110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72" w:rsidRPr="0092715A" w:rsidRDefault="00485F72" w:rsidP="00985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4164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859E1" w:rsidRPr="0024238D" w:rsidTr="0092715A">
        <w:trPr>
          <w:trHeight w:val="510"/>
        </w:trPr>
        <w:tc>
          <w:tcPr>
            <w:tcW w:w="36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Исправка материјално значајних грешака и промена рачуноводствених политика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85F72" w:rsidRPr="0024238D" w:rsidRDefault="00485F72" w:rsidP="0069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85F72" w:rsidRPr="0092715A" w:rsidRDefault="00485F72" w:rsidP="00985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E6E6E6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859E1" w:rsidRPr="0024238D" w:rsidTr="0092715A">
        <w:trPr>
          <w:trHeight w:val="405"/>
        </w:trPr>
        <w:tc>
          <w:tcPr>
            <w:tcW w:w="36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а) исправке на дуговној страни рачуна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85F72" w:rsidRPr="0024238D" w:rsidRDefault="00485F72" w:rsidP="0069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4111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72" w:rsidRPr="0092715A" w:rsidRDefault="00485F72" w:rsidP="00985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4182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4191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859E1" w:rsidRPr="0024238D" w:rsidTr="0092715A">
        <w:trPr>
          <w:trHeight w:val="405"/>
        </w:trPr>
        <w:tc>
          <w:tcPr>
            <w:tcW w:w="36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б) Исправке на потражној страни рачуна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85F72" w:rsidRPr="0024238D" w:rsidRDefault="00485F72" w:rsidP="0069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4112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72" w:rsidRPr="0092715A" w:rsidRDefault="00485F72" w:rsidP="00985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859E1" w:rsidRPr="0024238D" w:rsidTr="0092715A">
        <w:trPr>
          <w:trHeight w:val="465"/>
        </w:trPr>
        <w:tc>
          <w:tcPr>
            <w:tcW w:w="36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Кориговано почетно стање претходне године на дан 01.01. ____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85F72" w:rsidRPr="0024238D" w:rsidRDefault="00485F72" w:rsidP="0069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85F72" w:rsidRPr="0092715A" w:rsidRDefault="00485F72" w:rsidP="00985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E6E6E6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859E1" w:rsidRPr="0024238D" w:rsidTr="0092715A">
        <w:trPr>
          <w:trHeight w:val="405"/>
        </w:trPr>
        <w:tc>
          <w:tcPr>
            <w:tcW w:w="36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а) кориговани дуговни салдо рачуна (1а + 2а - 2б) ≥ 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85F72" w:rsidRPr="0024238D" w:rsidRDefault="00485F72" w:rsidP="0069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4113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72" w:rsidRPr="0092715A" w:rsidRDefault="00485F72" w:rsidP="00985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4183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4192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859E1" w:rsidRPr="0024238D" w:rsidTr="0092715A">
        <w:trPr>
          <w:trHeight w:val="405"/>
        </w:trPr>
        <w:tc>
          <w:tcPr>
            <w:tcW w:w="36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б) кориговани потражни салдо рачуна (1б - 2а + 2б) ≥ 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85F72" w:rsidRPr="0024238D" w:rsidRDefault="00485F72" w:rsidP="0069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4114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72" w:rsidRPr="0092715A" w:rsidRDefault="00485F72" w:rsidP="00985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859E1" w:rsidRPr="0024238D" w:rsidTr="0092715A">
        <w:trPr>
          <w:trHeight w:val="405"/>
        </w:trPr>
        <w:tc>
          <w:tcPr>
            <w:tcW w:w="36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Промене у претходној _____ години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85F72" w:rsidRPr="0024238D" w:rsidRDefault="00485F72" w:rsidP="0069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85F72" w:rsidRPr="0092715A" w:rsidRDefault="00485F72" w:rsidP="00985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E6E6E6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859E1" w:rsidRPr="0024238D" w:rsidTr="0092715A">
        <w:trPr>
          <w:trHeight w:val="405"/>
        </w:trPr>
        <w:tc>
          <w:tcPr>
            <w:tcW w:w="36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а) промет на дуговној страни рачуна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85F72" w:rsidRPr="0024238D" w:rsidRDefault="00485F72" w:rsidP="0069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4115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72" w:rsidRPr="0092715A" w:rsidRDefault="00485F72" w:rsidP="00985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4169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4184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4193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859E1" w:rsidRPr="0024238D" w:rsidTr="0092715A">
        <w:trPr>
          <w:trHeight w:val="405"/>
        </w:trPr>
        <w:tc>
          <w:tcPr>
            <w:tcW w:w="36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б) промет на потражној страни рачуна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85F72" w:rsidRPr="0024238D" w:rsidRDefault="00485F72" w:rsidP="0069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4116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72" w:rsidRPr="0092715A" w:rsidRDefault="00485F72" w:rsidP="00985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859E1" w:rsidRPr="0024238D" w:rsidTr="0092715A">
        <w:trPr>
          <w:trHeight w:val="405"/>
        </w:trPr>
        <w:tc>
          <w:tcPr>
            <w:tcW w:w="36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Стање на крају претходне године 31.12.____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85F72" w:rsidRPr="0024238D" w:rsidRDefault="00485F72" w:rsidP="0069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85F72" w:rsidRPr="0092715A" w:rsidRDefault="00485F72" w:rsidP="00985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E6E6E6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859E1" w:rsidRPr="0024238D" w:rsidTr="0092715A">
        <w:trPr>
          <w:trHeight w:val="405"/>
        </w:trPr>
        <w:tc>
          <w:tcPr>
            <w:tcW w:w="36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а) дуговни салдо рачуна (3а + 4а - 4б) ≥ 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85F72" w:rsidRPr="0024238D" w:rsidRDefault="00485F72" w:rsidP="0069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4117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72" w:rsidRPr="0092715A" w:rsidRDefault="00485F72" w:rsidP="00985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4171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4185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4194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859E1" w:rsidRPr="0024238D" w:rsidTr="0092715A">
        <w:trPr>
          <w:trHeight w:val="405"/>
        </w:trPr>
        <w:tc>
          <w:tcPr>
            <w:tcW w:w="36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б) потражни салдо рачуна (3б - 4а + 4б) ≥ 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85F72" w:rsidRPr="0024238D" w:rsidRDefault="00485F72" w:rsidP="0069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4118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85F72" w:rsidRPr="0092715A" w:rsidRDefault="00485F72" w:rsidP="00985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4172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85F72" w:rsidRPr="0024238D" w:rsidRDefault="00485F72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</w:tbl>
    <w:p w:rsidR="0024238D" w:rsidRDefault="0024238D">
      <w:pPr>
        <w:rPr>
          <w:lang w:val="en-US"/>
        </w:rPr>
      </w:pPr>
    </w:p>
    <w:p w:rsidR="0024238D" w:rsidRDefault="0024238D">
      <w:pPr>
        <w:rPr>
          <w:lang w:val="en-US"/>
        </w:rPr>
      </w:pPr>
    </w:p>
    <w:p w:rsidR="0024238D" w:rsidRDefault="0024238D">
      <w:pPr>
        <w:rPr>
          <w:lang w:val="en-US"/>
        </w:rPr>
      </w:pPr>
    </w:p>
    <w:p w:rsidR="0024238D" w:rsidRDefault="0024238D">
      <w:pPr>
        <w:rPr>
          <w:lang w:val="en-US"/>
        </w:rPr>
      </w:pPr>
    </w:p>
    <w:p w:rsidR="0024238D" w:rsidRDefault="0024238D">
      <w:pPr>
        <w:rPr>
          <w:lang w:val="en-US"/>
        </w:rPr>
      </w:pPr>
    </w:p>
    <w:tbl>
      <w:tblPr>
        <w:tblW w:w="15930" w:type="dxa"/>
        <w:tblInd w:w="-961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4050"/>
        <w:gridCol w:w="450"/>
        <w:gridCol w:w="1530"/>
        <w:gridCol w:w="450"/>
        <w:gridCol w:w="1440"/>
        <w:gridCol w:w="450"/>
        <w:gridCol w:w="1440"/>
        <w:gridCol w:w="450"/>
        <w:gridCol w:w="1440"/>
        <w:gridCol w:w="450"/>
        <w:gridCol w:w="1530"/>
        <w:gridCol w:w="450"/>
        <w:gridCol w:w="1440"/>
      </w:tblGrid>
      <w:tr w:rsidR="009859E1" w:rsidRPr="0024238D" w:rsidTr="0092715A">
        <w:trPr>
          <w:trHeight w:val="405"/>
        </w:trPr>
        <w:tc>
          <w:tcPr>
            <w:tcW w:w="3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Ред. број</w:t>
            </w:r>
          </w:p>
        </w:tc>
        <w:tc>
          <w:tcPr>
            <w:tcW w:w="405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1520" w:type="dxa"/>
            <w:gridSpan w:val="1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Компоненте капитала</w:t>
            </w:r>
          </w:p>
        </w:tc>
      </w:tr>
      <w:tr w:rsidR="009859E1" w:rsidRPr="0024238D" w:rsidTr="0092715A">
        <w:trPr>
          <w:trHeight w:val="1865"/>
        </w:trPr>
        <w:tc>
          <w:tcPr>
            <w:tcW w:w="360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423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40</w:t>
            </w:r>
          </w:p>
          <w:p w:rsidR="00654DB4" w:rsidRPr="00654DB4" w:rsidRDefault="00654DB4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Основни капитал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423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41</w:t>
            </w:r>
          </w:p>
          <w:p w:rsidR="00654DB4" w:rsidRPr="00654DB4" w:rsidRDefault="00654DB4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Уписани а неуплаћени капитал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423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42 и 43</w:t>
            </w:r>
          </w:p>
          <w:p w:rsidR="00654DB4" w:rsidRPr="00654DB4" w:rsidRDefault="00654DB4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Резерве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423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46</w:t>
            </w:r>
          </w:p>
          <w:p w:rsidR="00654DB4" w:rsidRPr="00654DB4" w:rsidRDefault="00654DB4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Губитак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423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034 и 246</w:t>
            </w:r>
          </w:p>
          <w:p w:rsidR="00654DB4" w:rsidRPr="00654DB4" w:rsidRDefault="00654DB4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Откупљене сопствене акције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9859E1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423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45</w:t>
            </w:r>
          </w:p>
          <w:p w:rsidR="00654DB4" w:rsidRPr="00654DB4" w:rsidRDefault="00654DB4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Нераспоређени добитак</w:t>
            </w:r>
          </w:p>
        </w:tc>
      </w:tr>
      <w:tr w:rsidR="009859E1" w:rsidRPr="0024238D" w:rsidTr="0092715A">
        <w:trPr>
          <w:trHeight w:val="270"/>
        </w:trPr>
        <w:tc>
          <w:tcPr>
            <w:tcW w:w="3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9859E1" w:rsidRPr="0024238D" w:rsidTr="0092715A">
        <w:trPr>
          <w:trHeight w:val="458"/>
        </w:trPr>
        <w:tc>
          <w:tcPr>
            <w:tcW w:w="36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Исправка материјално значајних грешака и промена рачуноводствених политика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E6E6E6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859E1" w:rsidRPr="0024238D" w:rsidTr="0092715A">
        <w:trPr>
          <w:trHeight w:val="405"/>
        </w:trPr>
        <w:tc>
          <w:tcPr>
            <w:tcW w:w="36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а) исправке на дуговној страни рачуна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4011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4083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859E1" w:rsidRPr="0024238D" w:rsidTr="0092715A">
        <w:trPr>
          <w:trHeight w:val="405"/>
        </w:trPr>
        <w:tc>
          <w:tcPr>
            <w:tcW w:w="36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б) исправке на потражној страни рачуна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4084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859E1" w:rsidRPr="0024238D" w:rsidTr="0092715A">
        <w:trPr>
          <w:trHeight w:val="422"/>
        </w:trPr>
        <w:tc>
          <w:tcPr>
            <w:tcW w:w="36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Кориговано почетно стање текуће година на дан 01.01. _____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E6E6E6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859E1" w:rsidRPr="0024238D" w:rsidTr="0092715A">
        <w:trPr>
          <w:trHeight w:val="405"/>
        </w:trPr>
        <w:tc>
          <w:tcPr>
            <w:tcW w:w="36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а) кориговани дуговни салдо рачуна (5а + 6а - 6б) ≥ 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4013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4085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859E1" w:rsidRPr="0024238D" w:rsidTr="0092715A">
        <w:trPr>
          <w:trHeight w:val="405"/>
        </w:trPr>
        <w:tc>
          <w:tcPr>
            <w:tcW w:w="36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б) кориговани потражни салдо рачуна (5б - 6а + 6б) ≥ 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4014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4086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859E1" w:rsidRPr="0024238D" w:rsidTr="0092715A">
        <w:trPr>
          <w:trHeight w:val="405"/>
        </w:trPr>
        <w:tc>
          <w:tcPr>
            <w:tcW w:w="36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Промене у текућој _____ години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E6E6E6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859E1" w:rsidRPr="0024238D" w:rsidTr="0092715A">
        <w:trPr>
          <w:trHeight w:val="405"/>
        </w:trPr>
        <w:tc>
          <w:tcPr>
            <w:tcW w:w="36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а) промет на дуговној страни рачуна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4015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4069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4087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859E1" w:rsidRPr="0024238D" w:rsidTr="0092715A">
        <w:trPr>
          <w:trHeight w:val="405"/>
        </w:trPr>
        <w:tc>
          <w:tcPr>
            <w:tcW w:w="36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б) промет на потражној страни рачуна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4016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4088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859E1" w:rsidRPr="0024238D" w:rsidTr="0092715A">
        <w:trPr>
          <w:trHeight w:val="405"/>
        </w:trPr>
        <w:tc>
          <w:tcPr>
            <w:tcW w:w="360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Стање на крају текуће године 31.12. _____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E6E6E6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859E1" w:rsidRPr="0024238D" w:rsidTr="0092715A">
        <w:trPr>
          <w:trHeight w:val="405"/>
        </w:trPr>
        <w:tc>
          <w:tcPr>
            <w:tcW w:w="36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а) дуговни салдо рачуна (7а + 8а - 8б) ≥ 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4017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4071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4089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859E1" w:rsidRPr="0024238D" w:rsidTr="0092715A">
        <w:trPr>
          <w:trHeight w:val="405"/>
        </w:trPr>
        <w:tc>
          <w:tcPr>
            <w:tcW w:w="36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б) потражни салдо рачуна (7б - 8а + 8б) ≥ 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4018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4072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59E1" w:rsidRPr="0024238D" w:rsidRDefault="009859E1" w:rsidP="00242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</w:tbl>
    <w:p w:rsidR="0024238D" w:rsidRDefault="0024238D">
      <w:pPr>
        <w:rPr>
          <w:lang w:val="en-US"/>
        </w:rPr>
      </w:pPr>
    </w:p>
    <w:p w:rsidR="00213D1C" w:rsidRDefault="00213D1C">
      <w:pPr>
        <w:rPr>
          <w:lang w:val="en-US"/>
        </w:rPr>
      </w:pPr>
    </w:p>
    <w:p w:rsidR="00213D1C" w:rsidRDefault="00213D1C">
      <w:pPr>
        <w:rPr>
          <w:lang w:val="en-US"/>
        </w:rPr>
      </w:pPr>
    </w:p>
    <w:p w:rsidR="00213D1C" w:rsidRDefault="00213D1C">
      <w:pPr>
        <w:rPr>
          <w:lang w:val="en-US"/>
        </w:rPr>
      </w:pPr>
    </w:p>
    <w:p w:rsidR="00213D1C" w:rsidRDefault="00213D1C">
      <w:pPr>
        <w:rPr>
          <w:lang w:val="en-US"/>
        </w:rPr>
      </w:pPr>
    </w:p>
    <w:p w:rsidR="00213D1C" w:rsidRDefault="00213D1C">
      <w:pPr>
        <w:rPr>
          <w:lang w:val="en-US"/>
        </w:rPr>
      </w:pPr>
    </w:p>
    <w:p w:rsidR="00213D1C" w:rsidRDefault="00213D1C">
      <w:pPr>
        <w:rPr>
          <w:lang w:val="en-US"/>
        </w:rPr>
      </w:pPr>
    </w:p>
    <w:tbl>
      <w:tblPr>
        <w:tblW w:w="15930" w:type="dxa"/>
        <w:tblInd w:w="-961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4050"/>
        <w:gridCol w:w="450"/>
        <w:gridCol w:w="1530"/>
        <w:gridCol w:w="450"/>
        <w:gridCol w:w="1440"/>
        <w:gridCol w:w="450"/>
        <w:gridCol w:w="1440"/>
        <w:gridCol w:w="450"/>
        <w:gridCol w:w="1440"/>
        <w:gridCol w:w="450"/>
        <w:gridCol w:w="1530"/>
        <w:gridCol w:w="450"/>
        <w:gridCol w:w="1440"/>
      </w:tblGrid>
      <w:tr w:rsidR="009859E1" w:rsidRPr="00213D1C" w:rsidTr="0092715A">
        <w:trPr>
          <w:trHeight w:val="405"/>
        </w:trPr>
        <w:tc>
          <w:tcPr>
            <w:tcW w:w="3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13D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Ред. број</w:t>
            </w:r>
          </w:p>
        </w:tc>
        <w:tc>
          <w:tcPr>
            <w:tcW w:w="405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13D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45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0" w:type="dxa"/>
            <w:gridSpan w:val="7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</w:tcPr>
          <w:p w:rsidR="009859E1" w:rsidRPr="00213D1C" w:rsidRDefault="009859E1" w:rsidP="00927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13D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Компоненте </w:t>
            </w:r>
            <w:r w:rsidR="0092715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осталог резултата</w:t>
            </w:r>
          </w:p>
        </w:tc>
        <w:tc>
          <w:tcPr>
            <w:tcW w:w="45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13D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53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54DB4" w:rsidRDefault="009859E1" w:rsidP="009859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13D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Укупан капитал</w:t>
            </w:r>
          </w:p>
          <w:p w:rsidR="009859E1" w:rsidRPr="00213D1C" w:rsidRDefault="009859E1" w:rsidP="009859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13D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 xml:space="preserve"> </w:t>
            </w:r>
            <w:r w:rsidRPr="00654D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[∑(ред б кол 3 до кол 12) - ∑(ред а кол 3 до кол 12)] ≥ 0</w:t>
            </w:r>
          </w:p>
        </w:tc>
        <w:tc>
          <w:tcPr>
            <w:tcW w:w="45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13D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000000" w:fill="D9D9D9"/>
            <w:noWrap/>
            <w:vAlign w:val="center"/>
            <w:hideMark/>
          </w:tcPr>
          <w:p w:rsidR="009859E1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54D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Губитак изнад висине капитала</w:t>
            </w:r>
          </w:p>
          <w:p w:rsidR="00654DB4" w:rsidRPr="00654DB4" w:rsidRDefault="00654DB4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:rsidR="009859E1" w:rsidRPr="00654DB4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654D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[∑(ред а кол 3 до кол 12) - ∑(ред б кол 3 до кол  12)] ≥ 0</w:t>
            </w:r>
          </w:p>
        </w:tc>
      </w:tr>
      <w:tr w:rsidR="009859E1" w:rsidRPr="00213D1C" w:rsidTr="00654DB4">
        <w:trPr>
          <w:trHeight w:val="1978"/>
        </w:trPr>
        <w:tc>
          <w:tcPr>
            <w:tcW w:w="360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859E1" w:rsidRPr="00213D1C" w:rsidRDefault="009859E1" w:rsidP="009859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859E1" w:rsidRDefault="009859E1" w:rsidP="009859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423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440</w:t>
            </w:r>
          </w:p>
          <w:p w:rsidR="00654DB4" w:rsidRPr="00654DB4" w:rsidRDefault="00654DB4" w:rsidP="009859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:rsidR="009859E1" w:rsidRPr="00213D1C" w:rsidRDefault="009859E1" w:rsidP="009859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Ревалоризационе резерве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13D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13D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441</w:t>
            </w:r>
          </w:p>
          <w:p w:rsidR="00654DB4" w:rsidRPr="00654DB4" w:rsidRDefault="00654DB4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13D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резерве по основи прерачуна финансијских извештаја у другој функционалној валути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13D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13D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442, 444</w:t>
            </w:r>
          </w:p>
          <w:p w:rsidR="00654DB4" w:rsidRPr="00654DB4" w:rsidRDefault="00654DB4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13D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нереализовани добици по основу ХОВ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13D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13D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443,445</w:t>
            </w:r>
          </w:p>
          <w:p w:rsidR="00654DB4" w:rsidRPr="00654DB4" w:rsidRDefault="00654DB4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13D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нереализовани губици по основу ХОВ</w:t>
            </w:r>
          </w:p>
        </w:tc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2715A" w:rsidRPr="00213D1C" w:rsidTr="001C77F9">
        <w:trPr>
          <w:trHeight w:val="270"/>
        </w:trPr>
        <w:tc>
          <w:tcPr>
            <w:tcW w:w="3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13D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13D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859E1" w:rsidRPr="0024238D" w:rsidRDefault="009859E1" w:rsidP="00691F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859E1" w:rsidRPr="001C77F9" w:rsidRDefault="001C77F9" w:rsidP="001C77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13D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13D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13D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13D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13D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14</w:t>
            </w:r>
          </w:p>
        </w:tc>
      </w:tr>
      <w:tr w:rsidR="0092715A" w:rsidRPr="00213D1C" w:rsidTr="0092715A">
        <w:trPr>
          <w:trHeight w:val="458"/>
        </w:trPr>
        <w:tc>
          <w:tcPr>
            <w:tcW w:w="36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13D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13D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Исправка материјално значајних грешака и промена рачуноводствених политика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859E1" w:rsidRPr="0024238D" w:rsidRDefault="009859E1" w:rsidP="0069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859E1" w:rsidRPr="00213D1C" w:rsidRDefault="009859E1" w:rsidP="009271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E6E6E6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2715A" w:rsidRPr="00213D1C" w:rsidTr="0092715A">
        <w:trPr>
          <w:trHeight w:val="405"/>
        </w:trPr>
        <w:tc>
          <w:tcPr>
            <w:tcW w:w="36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13D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а) исправке на дуговној страни рачуна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59E1" w:rsidRPr="0024238D" w:rsidRDefault="009859E1" w:rsidP="0069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4119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9E1" w:rsidRPr="00213D1C" w:rsidRDefault="009859E1" w:rsidP="009271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13D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13D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13D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13D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4186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13D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4195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2715A" w:rsidRPr="00213D1C" w:rsidTr="0092715A">
        <w:trPr>
          <w:trHeight w:val="405"/>
        </w:trPr>
        <w:tc>
          <w:tcPr>
            <w:tcW w:w="36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13D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б) исправке на потражној страни рачуна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59E1" w:rsidRPr="0024238D" w:rsidRDefault="009859E1" w:rsidP="0069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4120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9E1" w:rsidRPr="00213D1C" w:rsidRDefault="009859E1" w:rsidP="009271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13D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13D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13D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4174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2715A" w:rsidRPr="00213D1C" w:rsidTr="0092715A">
        <w:trPr>
          <w:trHeight w:val="422"/>
        </w:trPr>
        <w:tc>
          <w:tcPr>
            <w:tcW w:w="36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13D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13D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Кориговано почетно стање текуће година на дан 01.01. _____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59E1" w:rsidRPr="0024238D" w:rsidRDefault="009859E1" w:rsidP="0069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859E1" w:rsidRPr="00213D1C" w:rsidRDefault="009859E1" w:rsidP="009271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E6E6E6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2715A" w:rsidRPr="00213D1C" w:rsidTr="0092715A">
        <w:trPr>
          <w:trHeight w:val="405"/>
        </w:trPr>
        <w:tc>
          <w:tcPr>
            <w:tcW w:w="36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13D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а) кориговани дуговни салдо рачуна (5а + 6а - 6б) ≥ 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59E1" w:rsidRPr="0024238D" w:rsidRDefault="009859E1" w:rsidP="0069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4121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9E1" w:rsidRPr="00213D1C" w:rsidRDefault="009859E1" w:rsidP="009271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13D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13D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4157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13D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13D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4187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13D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4196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2715A" w:rsidRPr="00213D1C" w:rsidTr="0092715A">
        <w:trPr>
          <w:trHeight w:val="405"/>
        </w:trPr>
        <w:tc>
          <w:tcPr>
            <w:tcW w:w="36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13D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б) кориговани потражни салдо рачуна (5б - 6а + 6б) ≥ 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59E1" w:rsidRPr="0024238D" w:rsidRDefault="009859E1" w:rsidP="0069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4122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9E1" w:rsidRPr="00213D1C" w:rsidRDefault="009859E1" w:rsidP="009271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13D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13D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4158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13D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4176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2715A" w:rsidRPr="00213D1C" w:rsidTr="0092715A">
        <w:trPr>
          <w:trHeight w:val="405"/>
        </w:trPr>
        <w:tc>
          <w:tcPr>
            <w:tcW w:w="36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13D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13D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Промене у текућој _____ години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59E1" w:rsidRPr="0024238D" w:rsidRDefault="009859E1" w:rsidP="0069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859E1" w:rsidRPr="00213D1C" w:rsidRDefault="009859E1" w:rsidP="009271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E6E6E6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2715A" w:rsidRPr="00213D1C" w:rsidTr="0092715A">
        <w:trPr>
          <w:trHeight w:val="405"/>
        </w:trPr>
        <w:tc>
          <w:tcPr>
            <w:tcW w:w="36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13D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а) промет на дуговној страни рачуна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59E1" w:rsidRPr="0024238D" w:rsidRDefault="009859E1" w:rsidP="0069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4123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9E1" w:rsidRPr="00213D1C" w:rsidRDefault="009859E1" w:rsidP="009271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13D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13D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13D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4177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13D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4188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13D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4197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2715A" w:rsidRPr="00213D1C" w:rsidTr="0092715A">
        <w:trPr>
          <w:trHeight w:val="405"/>
        </w:trPr>
        <w:tc>
          <w:tcPr>
            <w:tcW w:w="36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13D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б) промет на потражној страни рачуна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59E1" w:rsidRPr="0024238D" w:rsidRDefault="009859E1" w:rsidP="0069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4124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9E1" w:rsidRPr="00213D1C" w:rsidRDefault="009859E1" w:rsidP="009271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13D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13D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13D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4178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2715A" w:rsidRPr="00213D1C" w:rsidTr="0092715A">
        <w:trPr>
          <w:trHeight w:val="405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13D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13D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Стање на крају текуће године 31.12. _____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59E1" w:rsidRPr="0024238D" w:rsidRDefault="009859E1" w:rsidP="0069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859E1" w:rsidRPr="00213D1C" w:rsidRDefault="009859E1" w:rsidP="009271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E6E6E6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2715A" w:rsidRPr="00213D1C" w:rsidTr="0092715A">
        <w:trPr>
          <w:trHeight w:val="405"/>
        </w:trPr>
        <w:tc>
          <w:tcPr>
            <w:tcW w:w="3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13D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а) дуговни салдо рачуна (7а + 8а - 8б) ≥ 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59E1" w:rsidRPr="0024238D" w:rsidRDefault="009859E1" w:rsidP="0069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4125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9E1" w:rsidRPr="00213D1C" w:rsidRDefault="009859E1" w:rsidP="009271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13D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13D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13D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4179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13D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4189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13D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4198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2715A" w:rsidRPr="00213D1C" w:rsidTr="0092715A">
        <w:trPr>
          <w:trHeight w:val="405"/>
        </w:trPr>
        <w:tc>
          <w:tcPr>
            <w:tcW w:w="3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13D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б) потражни салдо рачуна (7б - 8а + 8б) ≥ 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59E1" w:rsidRPr="0024238D" w:rsidRDefault="009859E1" w:rsidP="00691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4238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4126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859E1" w:rsidRPr="00213D1C" w:rsidRDefault="009859E1" w:rsidP="009271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13D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4144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13D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4162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13D1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4180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859E1" w:rsidRPr="00213D1C" w:rsidRDefault="009859E1" w:rsidP="00213D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</w:tbl>
    <w:p w:rsidR="0024238D" w:rsidRDefault="0024238D">
      <w:pPr>
        <w:rPr>
          <w:lang w:val="en-US"/>
        </w:rPr>
      </w:pPr>
    </w:p>
    <w:tbl>
      <w:tblPr>
        <w:tblW w:w="15872" w:type="dxa"/>
        <w:tblInd w:w="-961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147"/>
        <w:gridCol w:w="5691"/>
        <w:gridCol w:w="659"/>
        <w:gridCol w:w="3000"/>
        <w:gridCol w:w="2593"/>
        <w:gridCol w:w="2782"/>
      </w:tblGrid>
      <w:tr w:rsidR="0024238D" w:rsidRPr="00AB5B61" w:rsidTr="0024238D">
        <w:trPr>
          <w:trHeight w:val="122"/>
        </w:trPr>
        <w:tc>
          <w:tcPr>
            <w:tcW w:w="114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38D" w:rsidRPr="00D124C0" w:rsidRDefault="0024238D" w:rsidP="00407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69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38D" w:rsidRPr="00AB5B61" w:rsidRDefault="0024238D" w:rsidP="004073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38D" w:rsidRPr="00AB5B61" w:rsidRDefault="0024238D" w:rsidP="004073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0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38D" w:rsidRPr="00AB5B61" w:rsidRDefault="0024238D" w:rsidP="004073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9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38D" w:rsidRPr="00AB5B61" w:rsidRDefault="0024238D" w:rsidP="004073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8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4238D" w:rsidRPr="00AB5B61" w:rsidRDefault="0024238D" w:rsidP="004073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4238D" w:rsidRPr="00AB5B61" w:rsidTr="0024238D">
        <w:trPr>
          <w:trHeight w:val="623"/>
        </w:trPr>
        <w:tc>
          <w:tcPr>
            <w:tcW w:w="683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38D" w:rsidRPr="00AB5B61" w:rsidRDefault="0024238D" w:rsidP="004073F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 xml:space="preserve">  </w:t>
            </w:r>
            <w:r w:rsidRPr="00AB5B61">
              <w:rPr>
                <w:rFonts w:ascii="Arial" w:eastAsia="Times New Roman" w:hAnsi="Arial" w:cs="Arial"/>
                <w:color w:val="000000"/>
              </w:rPr>
              <w:t>У _______________</w:t>
            </w:r>
          </w:p>
        </w:tc>
        <w:tc>
          <w:tcPr>
            <w:tcW w:w="9034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4238D" w:rsidRPr="00AB5B61" w:rsidRDefault="0024238D" w:rsidP="009271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5B61">
              <w:rPr>
                <w:rFonts w:ascii="Arial" w:eastAsia="Times New Roman" w:hAnsi="Arial" w:cs="Arial"/>
                <w:color w:val="000000"/>
              </w:rPr>
              <w:t xml:space="preserve">                                 </w:t>
            </w:r>
            <w:r w:rsidRPr="004073FA">
              <w:rPr>
                <w:rFonts w:ascii="Arial" w:eastAsia="Times New Roman" w:hAnsi="Arial" w:cs="Arial"/>
                <w:color w:val="000000"/>
                <w:lang w:val="ru-RU"/>
              </w:rPr>
              <w:t xml:space="preserve">              </w:t>
            </w:r>
            <w:r w:rsidRPr="00AB5B61">
              <w:rPr>
                <w:rFonts w:ascii="Arial" w:eastAsia="Times New Roman" w:hAnsi="Arial" w:cs="Arial"/>
                <w:color w:val="000000"/>
              </w:rPr>
              <w:t xml:space="preserve">  Законски заступник</w:t>
            </w:r>
          </w:p>
        </w:tc>
      </w:tr>
      <w:tr w:rsidR="0024238D" w:rsidRPr="00AB5B61" w:rsidTr="0024238D">
        <w:trPr>
          <w:trHeight w:val="296"/>
        </w:trPr>
        <w:tc>
          <w:tcPr>
            <w:tcW w:w="683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38D" w:rsidRPr="00AB5B61" w:rsidRDefault="0024238D" w:rsidP="004073F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073FA">
              <w:rPr>
                <w:rFonts w:ascii="Arial" w:eastAsia="Times New Roman" w:hAnsi="Arial" w:cs="Arial"/>
                <w:color w:val="000000"/>
                <w:lang w:val="ru-RU"/>
              </w:rPr>
              <w:t xml:space="preserve">  </w:t>
            </w:r>
            <w:r w:rsidRPr="00AB5B61">
              <w:rPr>
                <w:rFonts w:ascii="Arial" w:eastAsia="Times New Roman" w:hAnsi="Arial" w:cs="Arial"/>
                <w:color w:val="000000"/>
              </w:rPr>
              <w:t>дана ______20__ године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38D" w:rsidRPr="00AB5B61" w:rsidRDefault="0024238D" w:rsidP="004073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238D" w:rsidRPr="00AB5B61" w:rsidRDefault="0024238D" w:rsidP="004073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37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4238D" w:rsidRPr="00AB5B61" w:rsidRDefault="0024238D" w:rsidP="004073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5B61">
              <w:rPr>
                <w:rFonts w:ascii="Arial" w:eastAsia="Times New Roman" w:hAnsi="Arial" w:cs="Arial"/>
                <w:color w:val="000000"/>
              </w:rPr>
              <w:t>____________________________</w:t>
            </w:r>
          </w:p>
        </w:tc>
      </w:tr>
      <w:tr w:rsidR="0024238D" w:rsidRPr="00AB5B61" w:rsidTr="0024238D">
        <w:trPr>
          <w:trHeight w:val="160"/>
        </w:trPr>
        <w:tc>
          <w:tcPr>
            <w:tcW w:w="114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38D" w:rsidRPr="00AB5B61" w:rsidRDefault="0024238D" w:rsidP="004073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38D" w:rsidRPr="00AB5B61" w:rsidRDefault="0024238D" w:rsidP="004073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38D" w:rsidRPr="00AB5B61" w:rsidRDefault="0024238D" w:rsidP="004073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38D" w:rsidRPr="00AB5B61" w:rsidRDefault="0024238D" w:rsidP="004073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238D" w:rsidRPr="00AB5B61" w:rsidRDefault="0024238D" w:rsidP="004073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4238D" w:rsidRPr="00AB5B61" w:rsidRDefault="0024238D" w:rsidP="004073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24238D" w:rsidRDefault="0024238D">
      <w:pPr>
        <w:rPr>
          <w:lang w:val="en-US"/>
        </w:rPr>
      </w:pPr>
      <w:bookmarkStart w:id="0" w:name="_GoBack"/>
      <w:bookmarkEnd w:id="0"/>
    </w:p>
    <w:p w:rsidR="004073FA" w:rsidRPr="0092715A" w:rsidRDefault="004073FA" w:rsidP="00654DB4">
      <w:pPr>
        <w:spacing w:after="0" w:line="240" w:lineRule="auto"/>
        <w:ind w:left="-540"/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sz w:val="16"/>
          <w:szCs w:val="16"/>
          <w:lang w:val="ru-RU"/>
        </w:rPr>
        <w:t>Образац прописан Правилником о контном оквиру и финансијским извештајима за брокерско – дилерска друштва („Службени глас</w:t>
      </w:r>
      <w:r w:rsidR="007A0E40">
        <w:rPr>
          <w:rFonts w:ascii="Arial" w:hAnsi="Arial" w:cs="Arial"/>
          <w:sz w:val="16"/>
          <w:szCs w:val="16"/>
          <w:lang w:val="ru-RU"/>
        </w:rPr>
        <w:t xml:space="preserve">ник РС“ бр. 15/2014, 137/2014, </w:t>
      </w:r>
      <w:r>
        <w:rPr>
          <w:rFonts w:ascii="Arial" w:hAnsi="Arial" w:cs="Arial"/>
          <w:sz w:val="16"/>
          <w:szCs w:val="16"/>
          <w:lang w:val="ru-RU"/>
        </w:rPr>
        <w:t>143/2014</w:t>
      </w:r>
      <w:r w:rsidR="007A0E40">
        <w:rPr>
          <w:rFonts w:ascii="Arial" w:hAnsi="Arial" w:cs="Arial"/>
          <w:sz w:val="16"/>
          <w:szCs w:val="16"/>
          <w:lang w:val="ru-RU"/>
        </w:rPr>
        <w:t xml:space="preserve"> и 25/2018)</w:t>
      </w:r>
      <w:r>
        <w:rPr>
          <w:rFonts w:ascii="Arial" w:hAnsi="Arial" w:cs="Arial"/>
          <w:sz w:val="16"/>
          <w:szCs w:val="16"/>
          <w:lang w:val="ru-RU"/>
        </w:rPr>
        <w:t>.</w:t>
      </w:r>
    </w:p>
    <w:p w:rsidR="004073FA" w:rsidRPr="004073FA" w:rsidRDefault="004073FA">
      <w:pPr>
        <w:rPr>
          <w:lang w:val="ru-RU"/>
        </w:rPr>
      </w:pPr>
    </w:p>
    <w:sectPr w:rsidR="004073FA" w:rsidRPr="004073FA" w:rsidSect="00485F72">
      <w:type w:val="continuous"/>
      <w:pgSz w:w="16838" w:h="11906" w:orient="landscape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38D"/>
    <w:rsid w:val="001C2753"/>
    <w:rsid w:val="001C77F9"/>
    <w:rsid w:val="00213D1C"/>
    <w:rsid w:val="0024238D"/>
    <w:rsid w:val="002F7C3E"/>
    <w:rsid w:val="004073FA"/>
    <w:rsid w:val="0044106E"/>
    <w:rsid w:val="00482F51"/>
    <w:rsid w:val="00485F72"/>
    <w:rsid w:val="0059721A"/>
    <w:rsid w:val="00654DB4"/>
    <w:rsid w:val="007A0E40"/>
    <w:rsid w:val="0092715A"/>
    <w:rsid w:val="0098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490C66-ADB8-4ABA-A143-079637774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3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1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ilalic</dc:creator>
  <cp:lastModifiedBy>Jovana Dragicevic</cp:lastModifiedBy>
  <cp:revision>6</cp:revision>
  <dcterms:created xsi:type="dcterms:W3CDTF">2014-12-31T09:47:00Z</dcterms:created>
  <dcterms:modified xsi:type="dcterms:W3CDTF">2018-11-07T08:46:00Z</dcterms:modified>
</cp:coreProperties>
</file>